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FC" w:rsidRPr="00257114" w:rsidRDefault="00A86DFC" w:rsidP="00A86DF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CAFE588" wp14:editId="330588C2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DFC" w:rsidRPr="00257114" w:rsidRDefault="00A86DFC" w:rsidP="00A86DF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86DFC" w:rsidRPr="00257114" w:rsidRDefault="00A86DFC" w:rsidP="00A86DF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57114">
        <w:rPr>
          <w:rFonts w:ascii="Times New Roman" w:hAnsi="Times New Roman"/>
          <w:b/>
          <w:caps/>
          <w:sz w:val="24"/>
          <w:szCs w:val="24"/>
        </w:rPr>
        <w:t xml:space="preserve">Блажівський  ліцей                                                                              </w:t>
      </w:r>
    </w:p>
    <w:p w:rsidR="00A86DFC" w:rsidRPr="00257114" w:rsidRDefault="00A86DFC" w:rsidP="00A86DF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57114">
        <w:rPr>
          <w:rFonts w:ascii="Times New Roman" w:hAnsi="Times New Roman"/>
          <w:b/>
          <w:caps/>
          <w:sz w:val="24"/>
          <w:szCs w:val="24"/>
        </w:rPr>
        <w:t xml:space="preserve">   Рокитнівської селищної ради</w:t>
      </w:r>
    </w:p>
    <w:p w:rsidR="00A86DFC" w:rsidRPr="00257114" w:rsidRDefault="00A86DFC" w:rsidP="00A86DF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57114">
        <w:rPr>
          <w:rFonts w:ascii="Times New Roman" w:hAnsi="Times New Roman"/>
          <w:b/>
          <w:caps/>
          <w:sz w:val="24"/>
          <w:szCs w:val="24"/>
        </w:rPr>
        <w:t>Рівненської ОБЛАСТІ</w:t>
      </w:r>
    </w:p>
    <w:p w:rsidR="00A86DFC" w:rsidRPr="006F6BB9" w:rsidRDefault="00A86DFC" w:rsidP="00A86DF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86DFC" w:rsidRDefault="00A86DFC" w:rsidP="00A86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6F6BB9">
        <w:rPr>
          <w:rFonts w:ascii="Times New Roman" w:hAnsi="Times New Roman"/>
          <w:b/>
          <w:iCs/>
          <w:sz w:val="28"/>
          <w:szCs w:val="24"/>
        </w:rPr>
        <w:t>Н А К А З</w:t>
      </w:r>
    </w:p>
    <w:p w:rsidR="00A86DFC" w:rsidRPr="00E42812" w:rsidRDefault="00A86DFC" w:rsidP="00A86DF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6DFC" w:rsidRPr="003940F3" w:rsidRDefault="00212474" w:rsidP="00A86DF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021540">
        <w:rPr>
          <w:rFonts w:ascii="Times New Roman" w:hAnsi="Times New Roman"/>
          <w:sz w:val="28"/>
          <w:szCs w:val="28"/>
          <w:lang w:val="uk-UA"/>
        </w:rPr>
        <w:t>8</w:t>
      </w:r>
      <w:r w:rsidR="00E276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="00E27671">
        <w:rPr>
          <w:rFonts w:ascii="Times New Roman" w:hAnsi="Times New Roman"/>
          <w:sz w:val="28"/>
          <w:szCs w:val="28"/>
        </w:rPr>
        <w:t>.202</w:t>
      </w:r>
      <w:r w:rsidR="00E27671">
        <w:rPr>
          <w:rFonts w:ascii="Times New Roman" w:hAnsi="Times New Roman"/>
          <w:sz w:val="28"/>
          <w:szCs w:val="28"/>
          <w:lang w:val="uk-UA"/>
        </w:rPr>
        <w:t>2</w:t>
      </w:r>
      <w:r w:rsidR="00A86DFC" w:rsidRPr="003940F3">
        <w:rPr>
          <w:rFonts w:ascii="Times New Roman" w:hAnsi="Times New Roman"/>
          <w:sz w:val="28"/>
          <w:szCs w:val="28"/>
        </w:rPr>
        <w:t xml:space="preserve">                             </w:t>
      </w:r>
      <w:r w:rsidR="00A86DFC">
        <w:rPr>
          <w:rFonts w:ascii="Times New Roman" w:hAnsi="Times New Roman"/>
          <w:sz w:val="28"/>
          <w:szCs w:val="28"/>
        </w:rPr>
        <w:t xml:space="preserve">           с. Блажове              </w:t>
      </w:r>
      <w:r w:rsidR="00A86DFC" w:rsidRPr="003940F3">
        <w:rPr>
          <w:rFonts w:ascii="Times New Roman" w:hAnsi="Times New Roman"/>
          <w:sz w:val="28"/>
          <w:szCs w:val="28"/>
        </w:rPr>
        <w:t xml:space="preserve"> </w:t>
      </w:r>
      <w:r w:rsidR="00A86DFC">
        <w:rPr>
          <w:rFonts w:ascii="Times New Roman" w:hAnsi="Times New Roman"/>
          <w:sz w:val="28"/>
          <w:szCs w:val="28"/>
        </w:rPr>
        <w:t xml:space="preserve">                     </w:t>
      </w:r>
      <w:r w:rsidR="00A86DFC" w:rsidRPr="003940F3">
        <w:rPr>
          <w:rFonts w:ascii="Times New Roman" w:hAnsi="Times New Roman"/>
          <w:sz w:val="28"/>
          <w:szCs w:val="28"/>
        </w:rPr>
        <w:t xml:space="preserve"> </w:t>
      </w:r>
      <w:r w:rsidR="00A86DFC">
        <w:rPr>
          <w:rFonts w:ascii="Times New Roman" w:hAnsi="Times New Roman"/>
          <w:sz w:val="28"/>
          <w:szCs w:val="28"/>
        </w:rPr>
        <w:t xml:space="preserve">     </w:t>
      </w:r>
      <w:r w:rsidR="00A86DFC" w:rsidRPr="003940F3">
        <w:rPr>
          <w:rFonts w:ascii="Times New Roman" w:hAnsi="Times New Roman"/>
          <w:sz w:val="28"/>
          <w:szCs w:val="28"/>
        </w:rPr>
        <w:t xml:space="preserve">№ </w:t>
      </w:r>
      <w:r w:rsidR="00A86DFC">
        <w:rPr>
          <w:rFonts w:ascii="Times New Roman" w:hAnsi="Times New Roman"/>
          <w:sz w:val="28"/>
          <w:szCs w:val="28"/>
        </w:rPr>
        <w:t>____</w:t>
      </w:r>
    </w:p>
    <w:p w:rsidR="00F03642" w:rsidRDefault="00212474" w:rsidP="00E27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1540" w:rsidRPr="00212474" w:rsidRDefault="00A86DFC" w:rsidP="00E276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474">
        <w:rPr>
          <w:rFonts w:ascii="Times New Roman" w:hAnsi="Times New Roman" w:cs="Times New Roman"/>
          <w:sz w:val="28"/>
          <w:szCs w:val="28"/>
          <w:lang w:val="uk-UA"/>
        </w:rPr>
        <w:t>Про підсумки методичної роботи</w:t>
      </w:r>
    </w:p>
    <w:p w:rsidR="00A86DFC" w:rsidRPr="00212474" w:rsidRDefault="00212474" w:rsidP="00E276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 семестр 2022-2023</w:t>
      </w:r>
      <w:r w:rsidR="00A86DFC" w:rsidRPr="00212474">
        <w:rPr>
          <w:rFonts w:ascii="Times New Roman" w:hAnsi="Times New Roman" w:cs="Times New Roman"/>
          <w:sz w:val="28"/>
          <w:szCs w:val="28"/>
          <w:lang w:val="uk-UA"/>
        </w:rPr>
        <w:t xml:space="preserve"> н. р.</w:t>
      </w:r>
    </w:p>
    <w:p w:rsidR="00E27671" w:rsidRPr="00A86DFC" w:rsidRDefault="00E27671" w:rsidP="00E276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DFC" w:rsidRDefault="00A86DFC" w:rsidP="00804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з Положеннями Конституції  України на виконання Законів України  «Про освіту», Рекомендацій Рівненського обласного інституту післядипломної педагогічної освіти</w:t>
      </w:r>
      <w:r w:rsidR="00B22C05">
        <w:rPr>
          <w:rFonts w:ascii="Times New Roman" w:hAnsi="Times New Roman" w:cs="Times New Roman"/>
          <w:sz w:val="28"/>
          <w:szCs w:val="28"/>
          <w:lang w:val="uk-UA"/>
        </w:rPr>
        <w:t>, Наказу по школі «Про організацію методичної роботи від 23.09.2021 № 82 на основі аналізу роботи з педагогічними працівниками школи методична робота закладу спиралася на вир</w:t>
      </w:r>
      <w:r w:rsidR="00D95485">
        <w:rPr>
          <w:rFonts w:ascii="Times New Roman" w:hAnsi="Times New Roman" w:cs="Times New Roman"/>
          <w:sz w:val="28"/>
          <w:szCs w:val="28"/>
          <w:lang w:val="uk-UA"/>
        </w:rPr>
        <w:t>ішення окремих проблем:</w:t>
      </w:r>
    </w:p>
    <w:p w:rsidR="00C91848" w:rsidRDefault="00C91848" w:rsidP="00C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5485" w:rsidRPr="00C91848"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 w:rsidR="00E66E66" w:rsidRPr="00C91848">
        <w:rPr>
          <w:rFonts w:ascii="Times New Roman" w:hAnsi="Times New Roman" w:cs="Times New Roman"/>
          <w:sz w:val="28"/>
          <w:szCs w:val="28"/>
          <w:lang w:val="uk-UA"/>
        </w:rPr>
        <w:t xml:space="preserve"> наступності між початковою й середньої, середньою й старшою шкільною ланкою;</w:t>
      </w:r>
    </w:p>
    <w:p w:rsidR="00D95485" w:rsidRPr="00C91848" w:rsidRDefault="00C91848" w:rsidP="00C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501DB" w:rsidRPr="00C91848">
        <w:rPr>
          <w:rFonts w:ascii="Times New Roman" w:hAnsi="Times New Roman" w:cs="Times New Roman"/>
          <w:sz w:val="28"/>
          <w:szCs w:val="28"/>
          <w:lang w:val="uk-UA"/>
        </w:rPr>
        <w:t>науково-методичний супровід забезпечення вимог «Нової української школи»</w:t>
      </w:r>
      <w:r w:rsidR="00065CF9" w:rsidRPr="00C918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65CF9" w:rsidRPr="00C91848" w:rsidRDefault="00C91848" w:rsidP="00C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5CF9" w:rsidRPr="00C91848">
        <w:rPr>
          <w:rFonts w:ascii="Times New Roman" w:hAnsi="Times New Roman" w:cs="Times New Roman"/>
          <w:sz w:val="28"/>
          <w:szCs w:val="28"/>
          <w:lang w:val="uk-UA"/>
        </w:rPr>
        <w:t>удосконалення фахової майстерності і кваліфікації педагогічних кадрів;</w:t>
      </w:r>
    </w:p>
    <w:p w:rsidR="00065CF9" w:rsidRPr="00C91848" w:rsidRDefault="00C91848" w:rsidP="00C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5CF9" w:rsidRPr="00C91848">
        <w:rPr>
          <w:rFonts w:ascii="Times New Roman" w:hAnsi="Times New Roman" w:cs="Times New Roman"/>
          <w:sz w:val="28"/>
          <w:szCs w:val="28"/>
          <w:lang w:val="uk-UA"/>
        </w:rPr>
        <w:t>організація роботи з обдарованими дітьми через діяльність МАН, підготовку та проведення олімпіад</w:t>
      </w:r>
      <w:r w:rsidR="00E27671" w:rsidRPr="00C91848">
        <w:rPr>
          <w:rFonts w:ascii="Times New Roman" w:hAnsi="Times New Roman" w:cs="Times New Roman"/>
          <w:sz w:val="28"/>
          <w:szCs w:val="28"/>
          <w:lang w:val="uk-UA"/>
        </w:rPr>
        <w:t>, участі у різноманітних конкурсах, турнірах;</w:t>
      </w:r>
    </w:p>
    <w:p w:rsidR="00E27671" w:rsidRPr="00C91848" w:rsidRDefault="00C91848" w:rsidP="00C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27671" w:rsidRPr="00C91848">
        <w:rPr>
          <w:rFonts w:ascii="Times New Roman" w:hAnsi="Times New Roman" w:cs="Times New Roman"/>
          <w:sz w:val="28"/>
          <w:szCs w:val="28"/>
          <w:lang w:val="uk-UA"/>
        </w:rPr>
        <w:t>робота над удосконаленням сучасного уроку Методична робота закладу будується на основі діагностики, має практичну спрямованість, відзначається як традиційними, так і нетрадиційними підходами, групових, колективних форм роботи з учнями</w:t>
      </w:r>
    </w:p>
    <w:p w:rsidR="00E27671" w:rsidRDefault="00E27671" w:rsidP="00804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Тематика теоретичних та практичних занять із педагогічними працівниками, засідань методичних об</w:t>
      </w:r>
      <w:r w:rsidRPr="00E2767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єднань відповідала вимогам освітнього процесу. </w:t>
      </w:r>
      <w:r w:rsidR="003D539E">
        <w:rPr>
          <w:rFonts w:ascii="Times New Roman" w:hAnsi="Times New Roman" w:cs="Times New Roman"/>
          <w:sz w:val="28"/>
          <w:szCs w:val="28"/>
          <w:lang w:val="uk-UA"/>
        </w:rPr>
        <w:t xml:space="preserve">Ця система вдало поєднує різноманітні аспекти: організаційні, психолого-педагогічні, роботу з кадрами, роботу з учнями та їхніми батьками, зміцнення матеріально-технічної бази, стимулювання педагогів та учнів до самовдосконалення та самореалізації. </w:t>
      </w:r>
    </w:p>
    <w:p w:rsidR="000B0D16" w:rsidRDefault="00213783" w:rsidP="00804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Однією з форм роботи з педагогічними працівниками є засідання методичних об</w:t>
      </w:r>
      <w:r w:rsidRPr="0021378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 та участь у тематичних засіданнях КЦРПП. Курси підвищення кваліфікації  при РОІППО пройшли: Кибукевич В. В. (учителі фізичної культури), Рябущиць Світлана Дмитрівна (учителі української мови та літератури), Коханевич Галина Адамівна (асистенти вчителів), Колодич Олена Сільвестрівна (</w:t>
      </w:r>
      <w:r w:rsidR="007C465C">
        <w:rPr>
          <w:rFonts w:ascii="Times New Roman" w:hAnsi="Times New Roman" w:cs="Times New Roman"/>
          <w:sz w:val="28"/>
          <w:szCs w:val="28"/>
          <w:lang w:val="uk-UA"/>
        </w:rPr>
        <w:t xml:space="preserve">учителі української мови та літератури), Коханевич Людмила </w:t>
      </w:r>
    </w:p>
    <w:p w:rsidR="00213783" w:rsidRDefault="007C465C" w:rsidP="00804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Федорівна (учителі суспільних предметів), Кибукевич Анжела Василівна (учителі суспільних предметів),</w:t>
      </w:r>
      <w:r w:rsidRPr="00015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Кибукевич Марія Іванівна</w:t>
      </w:r>
      <w:r w:rsidR="000152A3" w:rsidRPr="00015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0152A3" w:rsidRPr="000152A3">
        <w:rPr>
          <w:rStyle w:val="docdata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Педпрацівники закладів освіти за тематичним напрямом «Сучасні технології та методики навчання»)</w:t>
      </w:r>
      <w:r w:rsidRPr="00015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Кибукевич Світлана Олексіївна</w:t>
      </w:r>
      <w:r w:rsidR="000152A3" w:rsidRPr="00015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0152A3" w:rsidRPr="000152A3">
        <w:rPr>
          <w:rStyle w:val="docdata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Педпрацівники закладів освіти за тематичним напрямом «Створення безпечного освітнього середовища та основи </w:t>
      </w:r>
      <w:r w:rsidR="000152A3" w:rsidRPr="000152A3">
        <w:rPr>
          <w:rStyle w:val="docdata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надання домедичної допомоги»)</w:t>
      </w:r>
      <w:r w:rsidR="000152A3" w:rsidRPr="00015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Кибукевич Валентина Миколаївна </w:t>
      </w:r>
      <w:r w:rsidRPr="007C465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C465C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Педпрацівники закладів освіти за тематичним напрямом «Технології розвитку критичного мислення здобувачів освіти»)</w:t>
      </w:r>
      <w:r w:rsidRPr="007C46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Рябущиць Борис Григорович (учителі трудового навчання), Глибченко Оксана Миколаївна (асистенти учителів)</w:t>
      </w:r>
      <w:r w:rsidR="000557E9">
        <w:rPr>
          <w:rFonts w:ascii="Times New Roman" w:hAnsi="Times New Roman" w:cs="Times New Roman"/>
          <w:sz w:val="28"/>
          <w:szCs w:val="28"/>
          <w:lang w:val="uk-UA"/>
        </w:rPr>
        <w:t>. Майже усі учителі використовують такі платформи як «Всеосвіта», «Прометеус» та «НаУрок» для підвищення рівня кваліфікації.</w:t>
      </w:r>
    </w:p>
    <w:p w:rsidR="000557E9" w:rsidRDefault="000557E9" w:rsidP="00804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період 2021/2022 навчального року складено графік проведення позакласних заходів, реалізація ряду поєктів учителями-предметниками та класними керівниками, всі заходи проводяться відповідно до карантинних вимог.</w:t>
      </w:r>
    </w:p>
    <w:p w:rsidR="00C14244" w:rsidRDefault="000557E9" w:rsidP="00804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ліцеї створені всі можливі умови для розви</w:t>
      </w:r>
      <w:r w:rsidR="00C14244">
        <w:rPr>
          <w:rFonts w:ascii="Times New Roman" w:hAnsi="Times New Roman" w:cs="Times New Roman"/>
          <w:sz w:val="28"/>
          <w:szCs w:val="28"/>
          <w:lang w:val="uk-UA"/>
        </w:rPr>
        <w:t>тку інтересів та нахилів учнів: п</w:t>
      </w:r>
      <w:r>
        <w:rPr>
          <w:rFonts w:ascii="Times New Roman" w:hAnsi="Times New Roman" w:cs="Times New Roman"/>
          <w:sz w:val="28"/>
          <w:szCs w:val="28"/>
          <w:lang w:val="uk-UA"/>
        </w:rPr>
        <w:t>рацюють гуртки</w:t>
      </w:r>
      <w:r w:rsidR="00C14244">
        <w:rPr>
          <w:rFonts w:ascii="Times New Roman" w:hAnsi="Times New Roman" w:cs="Times New Roman"/>
          <w:sz w:val="28"/>
          <w:szCs w:val="28"/>
          <w:lang w:val="uk-UA"/>
        </w:rPr>
        <w:t xml:space="preserve"> («Феєрверк фантазій» - 20 учнів, «Спортивний волейбол» - 20 учнів), 24 учні брали участь у </w:t>
      </w:r>
      <w:r w:rsid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І (шкільному) етапі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uk-UA"/>
        </w:rPr>
        <w:t>XXII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  Міжнародного</w:t>
      </w:r>
      <w:r w:rsidR="00C1424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  <w:t xml:space="preserve"> 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конкурсу з української мови</w:t>
      </w:r>
      <w:r w:rsidR="00C1424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  <w:t xml:space="preserve"> 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імені Петра Яцика у 2021-2022 </w:t>
      </w:r>
      <w:r w:rsid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н. р., 15 учнів брали участь у І етапі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uk-UA"/>
        </w:rPr>
        <w:t>XII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  Міжнародного</w:t>
      </w:r>
      <w:r w:rsidR="00C1424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  <w:t xml:space="preserve"> 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мовно-літературного конкурсу</w:t>
      </w:r>
      <w:r w:rsidR="00C1424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  <w:t xml:space="preserve"> 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учнівської та студентської молоді</w:t>
      </w:r>
      <w:r w:rsidR="00C1424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  <w:t xml:space="preserve"> </w:t>
      </w:r>
      <w:r w:rsidR="00C14244" w:rsidRP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імені Тараса Шевченка у 2021-2022 н. р.</w:t>
      </w:r>
      <w:r w:rsidR="00C142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. Колодич Аня Анатоліївна учениця 4-А класу зайняла І місце у І етапі Всеукраїнської новорічно-різдвяної виставки «Новорічна композиція»</w:t>
      </w:r>
      <w:r w:rsidR="000B0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(керівник гуртка Кулакевич І. А.) та Трохимчук Ольга Миколаївна учениця 2-Б класу зайняла ІІ місце у І етапі новорічно-різдвяної виставки «Новорічна композиція» (керівник гуртка Кулакевич І. А.).</w:t>
      </w:r>
    </w:p>
    <w:p w:rsidR="000B0D16" w:rsidRDefault="000B0D16" w:rsidP="00804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Розвиток творчих здібностей сприяє участь учнів в Малій академії наук. На І етап подано 2 роботи: учениці 9-А класу  Кулакевич Євгенії Миколаївни (керівник Борсовець Б. І.), та учня 8 класу Рошка Івана Васильовича (керівник Смик О. Г.).</w:t>
      </w:r>
    </w:p>
    <w:p w:rsidR="000152A3" w:rsidRDefault="000152A3" w:rsidP="00804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Підсумки участі педагогічних працівників у методичних заходах, конкурсах, семінарах свідчать про те, що методична робота проведена на належному методичному рівні.</w:t>
      </w:r>
    </w:p>
    <w:p w:rsidR="000152A3" w:rsidRDefault="000152A3" w:rsidP="00804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Однак, поряд з цим в організації методичної роботи є певні проблеми: недостатня робота проводиться щодо публікації статей в фахових виданнях, пасивність деяких учителів </w:t>
      </w:r>
      <w:r w:rsidR="008045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щодо участі в педагогічних конкурсах, розробка власних науково-методичних та дидактичних матеріалів, створення особистих блогів учителів.</w:t>
      </w:r>
    </w:p>
    <w:p w:rsidR="008045FB" w:rsidRDefault="008045FB" w:rsidP="00804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Виходячи з вищезазначеного  та з метою удосконалення змісту і форм методичної роботи по підвищенню науково-теоретичного рівня і професійної майстерності педагогічних працівників,</w:t>
      </w:r>
    </w:p>
    <w:p w:rsidR="008045FB" w:rsidRDefault="008045FB" w:rsidP="00C1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НАКАЗУЮ:</w:t>
      </w:r>
    </w:p>
    <w:p w:rsidR="008045FB" w:rsidRDefault="008045FB" w:rsidP="008045F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Вважати організацію методичної роботи з педагогічними працівниками в 2021/2022 навчальному році задовільною.</w:t>
      </w:r>
    </w:p>
    <w:p w:rsidR="008045FB" w:rsidRDefault="008045FB" w:rsidP="008045F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Заступнику директора з НВР Коханевич І. В.</w:t>
      </w:r>
    </w:p>
    <w:p w:rsidR="008045FB" w:rsidRDefault="008045FB" w:rsidP="008045F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Забезпечувати організацію методичної роботи з педагогічними працівниками відповідно до річного плану роботи ліцею.</w:t>
      </w:r>
    </w:p>
    <w:p w:rsidR="008045FB" w:rsidRDefault="008045FB" w:rsidP="008045F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Активізувати участь учителів закладу в конкурсах.</w:t>
      </w:r>
    </w:p>
    <w:p w:rsidR="008045FB" w:rsidRDefault="008045FB" w:rsidP="008045F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Педагогічним працівникам:</w:t>
      </w:r>
    </w:p>
    <w:p w:rsidR="008045FB" w:rsidRDefault="008045FB" w:rsidP="008045F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Підготувати план підвищення кваліфікації та розвитку на п’ять років.</w:t>
      </w:r>
    </w:p>
    <w:p w:rsidR="008045FB" w:rsidRDefault="00E84E5D" w:rsidP="008045F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Посилити роботу з обдарованими учнями закладу щодо підготовки до олімпіад та конкурсів.</w:t>
      </w:r>
    </w:p>
    <w:p w:rsidR="00E84E5D" w:rsidRDefault="00E84E5D" w:rsidP="008045F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Активізувати роботу щодо  друкування власних розробок на сторінках фахових видань</w:t>
      </w:r>
    </w:p>
    <w:p w:rsidR="00E84E5D" w:rsidRDefault="00E84E5D" w:rsidP="00E84E5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Контроль за виконанням наказу покласти на заступника директора з НВР Коханевич І. В.</w:t>
      </w:r>
    </w:p>
    <w:p w:rsidR="00E84E5D" w:rsidRDefault="00E84E5D" w:rsidP="00E84E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84E5D" w:rsidRDefault="00E84E5D" w:rsidP="00E84E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84E5D" w:rsidRDefault="00E84E5D" w:rsidP="00E84E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84E5D" w:rsidRDefault="00E84E5D" w:rsidP="00E84E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84E5D" w:rsidRPr="00E84E5D" w:rsidRDefault="00E84E5D" w:rsidP="00E84E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Директор ліцею                                                                    Надія БОРИСОВЕЦЬ</w:t>
      </w:r>
    </w:p>
    <w:p w:rsidR="000557E9" w:rsidRDefault="000557E9" w:rsidP="00C1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p w:rsidR="00212474" w:rsidRDefault="00212474" w:rsidP="00C1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p w:rsidR="00212474" w:rsidRPr="00212474" w:rsidRDefault="00241B42" w:rsidP="00212474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435A6B"/>
          <w:sz w:val="21"/>
          <w:szCs w:val="21"/>
          <w:lang w:val="uk-UA" w:eastAsia="uk-UA"/>
        </w:rPr>
      </w:pPr>
      <w:hyperlink r:id="rId7" w:history="1">
        <w:r w:rsidR="00212474" w:rsidRPr="00212474">
          <w:rPr>
            <w:rFonts w:ascii="inherit" w:eastAsia="Times New Roman" w:hAnsi="inherit" w:cs="Arial"/>
            <w:color w:val="28A745"/>
            <w:sz w:val="21"/>
            <w:szCs w:val="21"/>
            <w:bdr w:val="none" w:sz="0" w:space="0" w:color="auto" w:frame="1"/>
            <w:lang w:val="uk-UA" w:eastAsia="uk-UA"/>
          </w:rPr>
          <w:t>Конкурси</w:t>
        </w:r>
      </w:hyperlink>
    </w:p>
    <w:p w:rsidR="00212474" w:rsidRPr="00212474" w:rsidRDefault="00212474" w:rsidP="00212474">
      <w:pPr>
        <w:shd w:val="clear" w:color="auto" w:fill="F9F9F9"/>
        <w:spacing w:after="300" w:line="240" w:lineRule="auto"/>
        <w:textAlignment w:val="baseline"/>
        <w:rPr>
          <w:rFonts w:ascii="inherit" w:eastAsia="Times New Roman" w:hAnsi="inherit" w:cs="Arial"/>
          <w:color w:val="435A6B"/>
          <w:sz w:val="21"/>
          <w:szCs w:val="21"/>
          <w:lang w:val="uk-UA" w:eastAsia="uk-UA"/>
        </w:rPr>
      </w:pPr>
      <w:r w:rsidRPr="00212474">
        <w:rPr>
          <w:rFonts w:ascii="inherit" w:eastAsia="Times New Roman" w:hAnsi="inherit" w:cs="Arial"/>
          <w:color w:val="435A6B"/>
          <w:sz w:val="21"/>
          <w:szCs w:val="21"/>
          <w:lang w:val="uk-UA" w:eastAsia="uk-UA"/>
        </w:rPr>
        <w:t>Районний фотоконкурс : « Моя Україна» - Глибченко Богдана , 8-А клас - І місце , керівник Глибченко О.М </w:t>
      </w:r>
      <w:r w:rsidRPr="00212474">
        <w:rPr>
          <w:rFonts w:ascii="inherit" w:eastAsia="Times New Roman" w:hAnsi="inherit" w:cs="Arial"/>
          <w:color w:val="435A6B"/>
          <w:sz w:val="21"/>
          <w:szCs w:val="21"/>
          <w:lang w:val="uk-UA" w:eastAsia="uk-UA"/>
        </w:rPr>
        <w:br/>
        <w:t>* Районний конкурс національно- патріотичної пісні «Поліська Січ» - учасники зразкового гурту «Полісяночка» ,дует «Червона калина» - Колодич Аня 9 клас  та Кулакевич Діана 11 клас - I місце , керівник Степанча Н.І</w:t>
      </w:r>
      <w:r w:rsidRPr="00212474">
        <w:rPr>
          <w:rFonts w:ascii="inherit" w:eastAsia="Times New Roman" w:hAnsi="inherit" w:cs="Arial"/>
          <w:color w:val="435A6B"/>
          <w:sz w:val="21"/>
          <w:szCs w:val="21"/>
          <w:lang w:val="uk-UA" w:eastAsia="uk-UA"/>
        </w:rPr>
        <w:br/>
        <w:t>* Всеукраїнський конкурс «Оберегова лялька - мотанка» - Пацюкевич Надія 9 клас - III місце , </w:t>
      </w:r>
      <w:r w:rsidRPr="00212474">
        <w:rPr>
          <w:rFonts w:ascii="inherit" w:eastAsia="Times New Roman" w:hAnsi="inherit" w:cs="Arial"/>
          <w:color w:val="435A6B"/>
          <w:sz w:val="21"/>
          <w:szCs w:val="21"/>
          <w:lang w:val="uk-UA" w:eastAsia="uk-UA"/>
        </w:rPr>
        <w:br/>
        <w:t>керівник - Колодич О.C.</w:t>
      </w:r>
      <w:r w:rsidRPr="00212474">
        <w:rPr>
          <w:rFonts w:ascii="inherit" w:eastAsia="Times New Roman" w:hAnsi="inherit" w:cs="Arial"/>
          <w:color w:val="435A6B"/>
          <w:sz w:val="21"/>
          <w:szCs w:val="21"/>
          <w:lang w:val="uk-UA" w:eastAsia="uk-UA"/>
        </w:rPr>
        <w:br/>
        <w:t>* Обласні конкурси  «Галерея кімнатних рослин» та «Парад квітів біля школи» - вихованці ліцею разом з ініціативною групою - III місце , керівник Кулакевич І. В</w:t>
      </w:r>
    </w:p>
    <w:p w:rsidR="00212474" w:rsidRPr="00C14244" w:rsidRDefault="00212474" w:rsidP="00C1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sectPr w:rsidR="00212474" w:rsidRPr="00C14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6918"/>
    <w:multiLevelType w:val="hybridMultilevel"/>
    <w:tmpl w:val="D16EE93E"/>
    <w:lvl w:ilvl="0" w:tplc="2CD09522">
      <w:numFmt w:val="bullet"/>
      <w:lvlText w:val="-"/>
      <w:lvlJc w:val="left"/>
      <w:pPr>
        <w:ind w:left="10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536168A4"/>
    <w:multiLevelType w:val="hybridMultilevel"/>
    <w:tmpl w:val="B65219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C002D"/>
    <w:multiLevelType w:val="multilevel"/>
    <w:tmpl w:val="C4D49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EC"/>
    <w:rsid w:val="000152A3"/>
    <w:rsid w:val="00021540"/>
    <w:rsid w:val="000557E9"/>
    <w:rsid w:val="00065CF9"/>
    <w:rsid w:val="000B0D16"/>
    <w:rsid w:val="00212474"/>
    <w:rsid w:val="00213783"/>
    <w:rsid w:val="00241B42"/>
    <w:rsid w:val="003067B7"/>
    <w:rsid w:val="003D539E"/>
    <w:rsid w:val="005501DB"/>
    <w:rsid w:val="00553A55"/>
    <w:rsid w:val="006E3EBB"/>
    <w:rsid w:val="007C465C"/>
    <w:rsid w:val="008007EC"/>
    <w:rsid w:val="008045FB"/>
    <w:rsid w:val="00A86DFC"/>
    <w:rsid w:val="00B22C05"/>
    <w:rsid w:val="00C069B5"/>
    <w:rsid w:val="00C14244"/>
    <w:rsid w:val="00C91848"/>
    <w:rsid w:val="00D95485"/>
    <w:rsid w:val="00E27671"/>
    <w:rsid w:val="00E66E66"/>
    <w:rsid w:val="00E84E5D"/>
    <w:rsid w:val="00F0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F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DFC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95485"/>
    <w:pPr>
      <w:ind w:left="720"/>
      <w:contextualSpacing/>
    </w:pPr>
  </w:style>
  <w:style w:type="character" w:customStyle="1" w:styleId="docdata">
    <w:name w:val="docdata"/>
    <w:aliases w:val="docy,v5,2027,baiaagaaboqcaaad+amaaaugbaaaaaaaaaaaaaaaaaaaaaaaaaaaaaaaaaaaaaaaaaaaaaaaaaaaaaaaaaaaaaaaaaaaaaaaaaaaaaaaaaaaaaaaaaaaaaaaaaaaaaaaaaaaaaaaaaaaaaaaaaaaaaaaaaaaaaaaaaaaaaaaaaaaaaaaaaaaaaaaaaaaaaaaaaaaaaaaaaaaaaaaaaaaaaaaaaaaaaaaaaaaaaaa"/>
    <w:basedOn w:val="a0"/>
    <w:rsid w:val="007C4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F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DFC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95485"/>
    <w:pPr>
      <w:ind w:left="720"/>
      <w:contextualSpacing/>
    </w:pPr>
  </w:style>
  <w:style w:type="character" w:customStyle="1" w:styleId="docdata">
    <w:name w:val="docdata"/>
    <w:aliases w:val="docy,v5,2027,baiaagaaboqcaaad+amaaaugbaaaaaaaaaaaaaaaaaaaaaaaaaaaaaaaaaaaaaaaaaaaaaaaaaaaaaaaaaaaaaaaaaaaaaaaaaaaaaaaaaaaaaaaaaaaaaaaaaaaaaaaaaaaaaaaaaaaaaaaaaaaaaaaaaaaaaaaaaaaaaaaaaaaaaaaaaaaaaaaaaaaaaaaaaaaaaaaaaaaaaaaaaaaaaaaaaaaaaaaaaaaaaaa"/>
    <w:basedOn w:val="a0"/>
    <w:rsid w:val="007C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lagevo.licey.rokosvita.org.ua/taxonomy/term/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3970</Words>
  <Characters>2264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Блажево школа</dc:creator>
  <cp:lastModifiedBy>Vania Kokhanevych</cp:lastModifiedBy>
  <cp:revision>2</cp:revision>
  <dcterms:created xsi:type="dcterms:W3CDTF">2023-02-08T09:25:00Z</dcterms:created>
  <dcterms:modified xsi:type="dcterms:W3CDTF">2023-02-08T09:25:00Z</dcterms:modified>
</cp:coreProperties>
</file>